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98AB5" w14:textId="77777777" w:rsidR="00D66699" w:rsidRDefault="006B50DF">
      <w:pPr>
        <w:rPr>
          <w:b/>
          <w:color w:val="666666"/>
          <w:sz w:val="36"/>
          <w:szCs w:val="36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4549A57" wp14:editId="1CB1DF43">
            <wp:simplePos x="0" y="0"/>
            <wp:positionH relativeFrom="column">
              <wp:posOffset>419100</wp:posOffset>
            </wp:positionH>
            <wp:positionV relativeFrom="paragraph">
              <wp:posOffset>114300</wp:posOffset>
            </wp:positionV>
            <wp:extent cx="1008266" cy="72866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 t="13953" r="7751" b="19379"/>
                    <a:stretch>
                      <a:fillRect/>
                    </a:stretch>
                  </pic:blipFill>
                  <pic:spPr>
                    <a:xfrm>
                      <a:off x="0" y="0"/>
                      <a:ext cx="1008266" cy="728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0B0F02" w14:textId="77777777" w:rsidR="00D66699" w:rsidRDefault="006B50DF">
      <w:pPr>
        <w:rPr>
          <w:b/>
          <w:color w:val="666666"/>
          <w:sz w:val="36"/>
          <w:szCs w:val="36"/>
          <w:highlight w:val="white"/>
        </w:rPr>
      </w:pPr>
      <w:r>
        <w:rPr>
          <w:b/>
          <w:color w:val="666666"/>
          <w:sz w:val="36"/>
          <w:szCs w:val="36"/>
          <w:highlight w:val="white"/>
        </w:rPr>
        <w:t>Art Contest Submission Form</w:t>
      </w:r>
    </w:p>
    <w:p w14:paraId="064B7D9F" w14:textId="77777777" w:rsidR="00D66699" w:rsidRDefault="00D66699">
      <w:pPr>
        <w:rPr>
          <w:color w:val="666666"/>
          <w:sz w:val="24"/>
          <w:szCs w:val="24"/>
          <w:highlight w:val="white"/>
        </w:rPr>
      </w:pPr>
    </w:p>
    <w:p w14:paraId="191EF197" w14:textId="77777777" w:rsidR="00D66699" w:rsidRDefault="00D66699">
      <w:pPr>
        <w:rPr>
          <w:color w:val="666666"/>
          <w:sz w:val="24"/>
          <w:szCs w:val="24"/>
          <w:highlight w:val="white"/>
        </w:rPr>
      </w:pPr>
    </w:p>
    <w:p w14:paraId="5326E381" w14:textId="5FF2CE74" w:rsidR="00D66699" w:rsidRDefault="006B50DF" w:rsidP="00840B08">
      <w:pPr>
        <w:contextualSpacing/>
        <w:rPr>
          <w:color w:val="666666"/>
          <w:sz w:val="24"/>
          <w:szCs w:val="24"/>
          <w:highlight w:val="white"/>
        </w:rPr>
      </w:pPr>
      <w:r>
        <w:rPr>
          <w:color w:val="666666"/>
          <w:sz w:val="24"/>
          <w:szCs w:val="24"/>
          <w:highlight w:val="white"/>
        </w:rPr>
        <w:t>This year,</w:t>
      </w:r>
      <w:r>
        <w:rPr>
          <w:b/>
          <w:color w:val="666666"/>
          <w:sz w:val="24"/>
          <w:szCs w:val="24"/>
          <w:highlight w:val="white"/>
        </w:rPr>
        <w:t xml:space="preserve"> Climate Smart Glacier Country</w:t>
      </w:r>
      <w:r>
        <w:rPr>
          <w:color w:val="666666"/>
          <w:sz w:val="24"/>
          <w:szCs w:val="24"/>
          <w:highlight w:val="white"/>
        </w:rPr>
        <w:t xml:space="preserve"> is hosting its first-ever </w:t>
      </w:r>
      <w:r>
        <w:rPr>
          <w:b/>
          <w:color w:val="666666"/>
          <w:sz w:val="24"/>
          <w:szCs w:val="24"/>
          <w:highlight w:val="white"/>
        </w:rPr>
        <w:t>ART CONTEST!</w:t>
      </w:r>
      <w:r>
        <w:rPr>
          <w:color w:val="666666"/>
          <w:sz w:val="24"/>
          <w:szCs w:val="24"/>
          <w:highlight w:val="white"/>
        </w:rPr>
        <w:t xml:space="preserve"> The theme is </w:t>
      </w:r>
      <w:r>
        <w:rPr>
          <w:color w:val="008000"/>
          <w:sz w:val="24"/>
          <w:szCs w:val="24"/>
          <w:highlight w:val="white"/>
        </w:rPr>
        <w:t>Climate Smart ART</w:t>
      </w:r>
      <w:r>
        <w:rPr>
          <w:color w:val="666666"/>
          <w:sz w:val="24"/>
          <w:szCs w:val="24"/>
          <w:highlight w:val="white"/>
        </w:rPr>
        <w:t xml:space="preserve"> and we are accepting any art you create to capture the spirit of sustainability and climate preparedness in your community. Whether that reminds you of zero-waste housing, forest adventuring, or mountain biking, send us art that depicts what </w:t>
      </w:r>
      <w:r>
        <w:rPr>
          <w:color w:val="008000"/>
          <w:sz w:val="24"/>
          <w:szCs w:val="24"/>
          <w:highlight w:val="white"/>
        </w:rPr>
        <w:t>Climate Smart</w:t>
      </w:r>
      <w:r>
        <w:rPr>
          <w:color w:val="666666"/>
          <w:sz w:val="24"/>
          <w:szCs w:val="24"/>
          <w:highlight w:val="white"/>
        </w:rPr>
        <w:t xml:space="preserve"> means to you. The winners will be selected by a panel of artists, scientists, and community members, and awards and prizes will be presented at the </w:t>
      </w:r>
      <w:hyperlink r:id="rId5">
        <w:r>
          <w:rPr>
            <w:color w:val="BD5704"/>
            <w:sz w:val="24"/>
            <w:szCs w:val="24"/>
            <w:highlight w:val="white"/>
            <w:u w:val="single"/>
          </w:rPr>
          <w:t>Whitefish Winter Carnival</w:t>
        </w:r>
      </w:hyperlink>
      <w:r>
        <w:rPr>
          <w:color w:val="666666"/>
          <w:sz w:val="24"/>
          <w:szCs w:val="24"/>
          <w:highlight w:val="white"/>
        </w:rPr>
        <w:t xml:space="preserve"> in February. </w:t>
      </w:r>
      <w:r>
        <w:rPr>
          <w:b/>
          <w:color w:val="666666"/>
          <w:sz w:val="24"/>
          <w:szCs w:val="24"/>
          <w:highlight w:val="white"/>
        </w:rPr>
        <w:t xml:space="preserve">Submittals must be received by January 27th. </w:t>
      </w:r>
      <w:r>
        <w:rPr>
          <w:color w:val="666666"/>
          <w:sz w:val="24"/>
          <w:szCs w:val="24"/>
          <w:highlight w:val="white"/>
        </w:rPr>
        <w:t xml:space="preserve"> Please drop off this form with your artwork at City Hall - attention Sophia Valenzuela. There </w:t>
      </w:r>
      <w:r w:rsidR="00840B08">
        <w:rPr>
          <w:color w:val="666666"/>
          <w:sz w:val="24"/>
          <w:szCs w:val="24"/>
          <w:highlight w:val="white"/>
        </w:rPr>
        <w:t>will be</w:t>
      </w:r>
      <w:r>
        <w:rPr>
          <w:color w:val="666666"/>
          <w:sz w:val="24"/>
          <w:szCs w:val="24"/>
          <w:highlight w:val="white"/>
        </w:rPr>
        <w:t xml:space="preserve"> four judging categories:</w:t>
      </w:r>
    </w:p>
    <w:p w14:paraId="15F2A7CE" w14:textId="77777777" w:rsidR="00D66699" w:rsidRDefault="00D66699" w:rsidP="00840B08">
      <w:pPr>
        <w:contextualSpacing/>
        <w:rPr>
          <w:color w:val="666666"/>
          <w:sz w:val="24"/>
          <w:szCs w:val="24"/>
          <w:highlight w:val="white"/>
        </w:rPr>
      </w:pPr>
    </w:p>
    <w:p w14:paraId="191C3872" w14:textId="77777777" w:rsidR="00D66699" w:rsidRDefault="006B50DF" w:rsidP="00840B08">
      <w:pPr>
        <w:pBdr>
          <w:left w:val="none" w:sz="0" w:space="1" w:color="auto"/>
        </w:pBdr>
        <w:shd w:val="clear" w:color="auto" w:fill="FFFFFF"/>
        <w:spacing w:after="280"/>
        <w:ind w:firstLine="720"/>
        <w:contextualSpacing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(1) Photography &amp; Graphic Design</w:t>
      </w:r>
    </w:p>
    <w:p w14:paraId="6AAE2023" w14:textId="77777777" w:rsidR="00D66699" w:rsidRDefault="006B50DF" w:rsidP="00840B08">
      <w:pPr>
        <w:pBdr>
          <w:left w:val="none" w:sz="0" w:space="1" w:color="auto"/>
        </w:pBdr>
        <w:shd w:val="clear" w:color="auto" w:fill="FFFFFF"/>
        <w:spacing w:after="280"/>
        <w:ind w:firstLine="720"/>
        <w:contextualSpacing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(2) Video (please keep videos 3-20 minutes long)</w:t>
      </w:r>
    </w:p>
    <w:p w14:paraId="3513DDCB" w14:textId="77777777" w:rsidR="00D66699" w:rsidRDefault="006B50DF" w:rsidP="00840B08">
      <w:pPr>
        <w:pBdr>
          <w:left w:val="none" w:sz="0" w:space="1" w:color="auto"/>
        </w:pBdr>
        <w:shd w:val="clear" w:color="auto" w:fill="FFFFFF"/>
        <w:spacing w:after="280"/>
        <w:ind w:left="720"/>
        <w:contextualSpacing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(3) Mixed Media (includes painting, sculpture, drawing, quilting, printmaking, and other media)</w:t>
      </w:r>
    </w:p>
    <w:p w14:paraId="563090FB" w14:textId="77777777" w:rsidR="00D66699" w:rsidRDefault="006B50DF" w:rsidP="00840B08">
      <w:pPr>
        <w:pBdr>
          <w:left w:val="none" w:sz="0" w:space="1" w:color="auto"/>
        </w:pBdr>
        <w:shd w:val="clear" w:color="auto" w:fill="FFFFFF"/>
        <w:spacing w:after="280"/>
        <w:ind w:firstLine="720"/>
        <w:contextualSpacing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 xml:space="preserve">(4) Snow Sculpture </w:t>
      </w:r>
    </w:p>
    <w:p w14:paraId="2036DE07" w14:textId="77777777" w:rsidR="00D66699" w:rsidRDefault="00D66699" w:rsidP="00840B08">
      <w:pPr>
        <w:pBdr>
          <w:left w:val="none" w:sz="0" w:space="1" w:color="auto"/>
        </w:pBdr>
        <w:shd w:val="clear" w:color="auto" w:fill="FFFFFF"/>
        <w:spacing w:after="280"/>
        <w:contextualSpacing/>
        <w:rPr>
          <w:b/>
          <w:color w:val="666666"/>
          <w:sz w:val="24"/>
          <w:szCs w:val="24"/>
        </w:rPr>
      </w:pPr>
    </w:p>
    <w:p w14:paraId="73F07B25" w14:textId="77777777" w:rsidR="00D66699" w:rsidRDefault="006B50DF">
      <w:pPr>
        <w:pBdr>
          <w:left w:val="none" w:sz="0" w:space="1" w:color="auto"/>
        </w:pBdr>
        <w:shd w:val="clear" w:color="auto" w:fill="FFFFFF"/>
        <w:spacing w:after="280"/>
        <w:rPr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>Applicant Name:</w:t>
      </w:r>
      <w:r w:rsidR="007E047E">
        <w:pict w14:anchorId="6ECED724">
          <v:rect id="_x0000_i1025" style="width:0;height:1.5pt" o:hralign="center" o:hrstd="t" o:hr="t" fillcolor="#a0a0a0" stroked="f"/>
        </w:pict>
      </w:r>
    </w:p>
    <w:p w14:paraId="6BB13B04" w14:textId="512C6473" w:rsidR="00D66699" w:rsidRDefault="006B50DF">
      <w:pPr>
        <w:pBdr>
          <w:left w:val="none" w:sz="0" w:space="1" w:color="auto"/>
        </w:pBdr>
        <w:shd w:val="clear" w:color="auto" w:fill="FFFFFF"/>
        <w:spacing w:after="280"/>
        <w:rPr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 xml:space="preserve">Applicant Email </w:t>
      </w:r>
      <w:r w:rsidR="00840B08">
        <w:rPr>
          <w:b/>
          <w:color w:val="666666"/>
          <w:sz w:val="24"/>
          <w:szCs w:val="24"/>
        </w:rPr>
        <w:t>and</w:t>
      </w:r>
      <w:r>
        <w:rPr>
          <w:b/>
          <w:color w:val="666666"/>
          <w:sz w:val="24"/>
          <w:szCs w:val="24"/>
        </w:rPr>
        <w:t xml:space="preserve"> Phone Number: </w:t>
      </w:r>
      <w:r w:rsidR="007E047E">
        <w:pict w14:anchorId="10207D10">
          <v:rect id="_x0000_i1026" style="width:0;height:1.5pt" o:hralign="center" o:hrstd="t" o:hr="t" fillcolor="#a0a0a0" stroked="f"/>
        </w:pict>
      </w:r>
    </w:p>
    <w:p w14:paraId="0931FCF8" w14:textId="77777777" w:rsidR="00D66699" w:rsidRDefault="006B50DF">
      <w:pPr>
        <w:pBdr>
          <w:left w:val="none" w:sz="0" w:space="1" w:color="auto"/>
        </w:pBdr>
        <w:shd w:val="clear" w:color="auto" w:fill="FFFFFF"/>
        <w:spacing w:after="280"/>
        <w:rPr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>Category:</w:t>
      </w:r>
      <w:r w:rsidR="007E047E">
        <w:pict w14:anchorId="496A8164">
          <v:rect id="_x0000_i1027" style="width:0;height:1.5pt" o:hralign="center" o:hrstd="t" o:hr="t" fillcolor="#a0a0a0" stroked="f"/>
        </w:pict>
      </w:r>
    </w:p>
    <w:p w14:paraId="65F20A7E" w14:textId="36A9B8D7" w:rsidR="00D66699" w:rsidRDefault="006B50DF" w:rsidP="00840B08">
      <w:pPr>
        <w:pBdr>
          <w:left w:val="none" w:sz="0" w:space="1" w:color="auto"/>
        </w:pBdr>
        <w:shd w:val="clear" w:color="auto" w:fill="FFFFFF"/>
        <w:spacing w:after="280"/>
        <w:rPr>
          <w:b/>
          <w:color w:val="666666"/>
          <w:sz w:val="24"/>
          <w:szCs w:val="24"/>
        </w:rPr>
      </w:pPr>
      <w:r>
        <w:rPr>
          <w:b/>
          <w:color w:val="666666"/>
          <w:sz w:val="24"/>
          <w:szCs w:val="24"/>
        </w:rPr>
        <w:t>Description of Submission</w:t>
      </w:r>
      <w:r w:rsidR="00840B08">
        <w:rPr>
          <w:b/>
          <w:color w:val="666666"/>
          <w:sz w:val="24"/>
          <w:szCs w:val="24"/>
        </w:rPr>
        <w:t>:</w:t>
      </w:r>
    </w:p>
    <w:p w14:paraId="2824D857" w14:textId="1A0FC08F" w:rsidR="00840B08" w:rsidRDefault="00840B08" w:rsidP="00840B08">
      <w:pPr>
        <w:pBdr>
          <w:left w:val="none" w:sz="0" w:space="1" w:color="auto"/>
        </w:pBdr>
        <w:shd w:val="clear" w:color="auto" w:fill="FFFFFF"/>
        <w:spacing w:after="280"/>
        <w:rPr>
          <w:color w:val="666666"/>
          <w:sz w:val="24"/>
          <w:szCs w:val="24"/>
        </w:rPr>
      </w:pPr>
      <w:r>
        <w:rPr>
          <w:color w:val="66666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047E">
        <w:rPr>
          <w:color w:val="66666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40B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S0NDUztjQ2tjAxNjNU0lEKTi0uzszPAykwrAUAA3UhcCwAAAA="/>
  </w:docVars>
  <w:rsids>
    <w:rsidRoot w:val="00D66699"/>
    <w:rsid w:val="006B50DF"/>
    <w:rsid w:val="007E047E"/>
    <w:rsid w:val="00840B08"/>
    <w:rsid w:val="00D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82B5824"/>
  <w15:docId w15:val="{FC71B511-58F3-4EEE-AF2C-1D841DBC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hitefishwintercarnival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Hilding</dc:creator>
  <cp:lastModifiedBy>Karin Hilding</cp:lastModifiedBy>
  <cp:revision>2</cp:revision>
  <dcterms:created xsi:type="dcterms:W3CDTF">2019-01-06T20:56:00Z</dcterms:created>
  <dcterms:modified xsi:type="dcterms:W3CDTF">2019-01-06T20:56:00Z</dcterms:modified>
</cp:coreProperties>
</file>